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21AE9BDB" w14:textId="2DBD95E8" w:rsidR="00DB1A58" w:rsidRPr="006F13D0" w:rsidRDefault="00DB1A58" w:rsidP="00DB1A5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C168EF" w:rsidRPr="00C168EF">
        <w:rPr>
          <w:rFonts w:ascii="Cambria" w:hAnsi="Cambria"/>
          <w:b/>
          <w:bCs/>
          <w:sz w:val="24"/>
          <w:szCs w:val="24"/>
        </w:rPr>
        <w:t>IR.271.1.2021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0615A479" w14:textId="77777777" w:rsidR="00F2225B" w:rsidRPr="00E35308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F7472BB" w14:textId="77777777" w:rsidR="00E35308" w:rsidRPr="00E35308" w:rsidRDefault="00E35308" w:rsidP="00E35308">
      <w:pPr>
        <w:spacing w:line="276" w:lineRule="auto"/>
        <w:rPr>
          <w:rFonts w:ascii="Cambria" w:hAnsi="Cambria"/>
        </w:rPr>
      </w:pPr>
      <w:r w:rsidRPr="00E35308">
        <w:rPr>
          <w:rFonts w:ascii="Cambria" w:hAnsi="Cambria"/>
          <w:b/>
        </w:rPr>
        <w:t xml:space="preserve">Gmina Ostrówek </w:t>
      </w:r>
      <w:r w:rsidRPr="00E35308">
        <w:rPr>
          <w:rFonts w:ascii="Cambria" w:hAnsi="Cambria"/>
        </w:rPr>
        <w:t>zwana dalej „Zamawiającym”</w:t>
      </w:r>
    </w:p>
    <w:p w14:paraId="516236D1" w14:textId="77777777" w:rsidR="00E35308" w:rsidRPr="00E35308" w:rsidRDefault="00E35308" w:rsidP="00E35308">
      <w:pPr>
        <w:spacing w:line="276" w:lineRule="auto"/>
        <w:rPr>
          <w:rFonts w:ascii="Cambria" w:hAnsi="Cambria"/>
          <w:highlight w:val="cyan"/>
        </w:rPr>
      </w:pPr>
      <w:r w:rsidRPr="00E35308">
        <w:rPr>
          <w:rFonts w:ascii="Cambria" w:hAnsi="Cambria"/>
        </w:rPr>
        <w:t>Ostrówek-Kolonia 32, 21-102 Ostrówek, województwo lubelskie</w:t>
      </w:r>
    </w:p>
    <w:p w14:paraId="3FDDC352" w14:textId="77777777" w:rsidR="00E35308" w:rsidRPr="00E35308" w:rsidRDefault="00E35308" w:rsidP="00E3530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35308">
        <w:rPr>
          <w:rFonts w:ascii="Cambria" w:hAnsi="Cambria" w:cs="Arial"/>
          <w:bCs/>
          <w:color w:val="000000" w:themeColor="text1"/>
        </w:rPr>
        <w:t xml:space="preserve">NIP: </w:t>
      </w:r>
      <w:r w:rsidRPr="00E35308">
        <w:rPr>
          <w:rStyle w:val="Hipercze"/>
          <w:rFonts w:ascii="Cambria" w:hAnsi="Cambria" w:cs="Arial"/>
          <w:bCs/>
          <w:color w:val="000000" w:themeColor="text1"/>
          <w:u w:val="none"/>
        </w:rPr>
        <w:t>7141891298</w:t>
      </w:r>
      <w:r w:rsidRPr="00E35308">
        <w:rPr>
          <w:rFonts w:ascii="Cambria" w:hAnsi="Cambria" w:cs="Arial"/>
          <w:bCs/>
          <w:color w:val="000000" w:themeColor="text1"/>
        </w:rPr>
        <w:t xml:space="preserve">, REGON: </w:t>
      </w:r>
      <w:r w:rsidRPr="00E35308">
        <w:rPr>
          <w:rStyle w:val="Hipercze"/>
          <w:rFonts w:ascii="Cambria" w:hAnsi="Cambria" w:cs="Arial"/>
          <w:bCs/>
          <w:color w:val="000000" w:themeColor="text1"/>
          <w:u w:val="none"/>
        </w:rPr>
        <w:t>431019974</w:t>
      </w:r>
      <w:bookmarkStart w:id="0" w:name="_GoBack"/>
      <w:bookmarkEnd w:id="0"/>
    </w:p>
    <w:p w14:paraId="399B00FF" w14:textId="77777777" w:rsidR="00E35308" w:rsidRPr="00E35308" w:rsidRDefault="00E35308" w:rsidP="00E3530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35308">
        <w:rPr>
          <w:rFonts w:ascii="Cambria" w:hAnsi="Cambria" w:cs="Arial"/>
          <w:bCs/>
          <w:color w:val="000000" w:themeColor="text1"/>
        </w:rPr>
        <w:t xml:space="preserve">Nr telefonu: +48 (81) 8562780, </w:t>
      </w:r>
    </w:p>
    <w:p w14:paraId="0A82192C" w14:textId="77777777" w:rsidR="00E35308" w:rsidRPr="00E35308" w:rsidRDefault="00E35308" w:rsidP="00E3530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35308">
        <w:rPr>
          <w:rFonts w:ascii="Cambria" w:hAnsi="Cambria" w:cs="Arial"/>
          <w:bCs/>
        </w:rPr>
        <w:t xml:space="preserve">Poczta elektroniczna [e-mail]: </w:t>
      </w:r>
      <w:r w:rsidRPr="00E35308">
        <w:rPr>
          <w:rFonts w:ascii="Cambria" w:hAnsi="Cambria"/>
          <w:color w:val="0070C0"/>
          <w:u w:val="single"/>
        </w:rPr>
        <w:t>sekretariat@ostrowek.pl</w:t>
      </w:r>
    </w:p>
    <w:p w14:paraId="3C0C5AFE" w14:textId="77777777" w:rsidR="00E35308" w:rsidRPr="00E35308" w:rsidRDefault="00E35308" w:rsidP="00E3530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35308">
        <w:rPr>
          <w:rFonts w:ascii="Cambria" w:hAnsi="Cambria" w:cs="Arial"/>
          <w:bCs/>
        </w:rPr>
        <w:t xml:space="preserve">Strona internetowa Zamawiającego [URL]: </w:t>
      </w:r>
      <w:r w:rsidRPr="00E35308">
        <w:rPr>
          <w:rFonts w:ascii="Cambria" w:hAnsi="Cambria"/>
          <w:color w:val="0070C0"/>
          <w:u w:val="single"/>
        </w:rPr>
        <w:t>http://www.ugostrowek.bip.lubelskie.pl</w:t>
      </w:r>
    </w:p>
    <w:p w14:paraId="410B89FB" w14:textId="77777777" w:rsidR="00E35308" w:rsidRPr="00E35308" w:rsidRDefault="00E35308" w:rsidP="00E3530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35308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E35308">
        <w:rPr>
          <w:rFonts w:ascii="Cambria" w:hAnsi="Cambria" w:cs="Arial"/>
          <w:bCs/>
        </w:rPr>
        <w:br/>
        <w:t xml:space="preserve">i wyjaśnienia treści SWZ oraz inne dokumenty zamówienia bezpośrednio związane z postępowaniem o udzielenie zamówienia [URL]: </w:t>
      </w:r>
    </w:p>
    <w:p w14:paraId="72B93580" w14:textId="77777777" w:rsidR="00E35308" w:rsidRPr="00E35308" w:rsidRDefault="00E35308" w:rsidP="00E3530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E35308">
        <w:rPr>
          <w:rFonts w:ascii="Cambria" w:hAnsi="Cambria"/>
          <w:color w:val="0070C0"/>
          <w:u w:val="single"/>
        </w:rPr>
        <w:t>http://www.ugostrowek.bip.lubelskie.pl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832916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58C81FA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E35308" w:rsidRPr="00740D80">
        <w:rPr>
          <w:rFonts w:ascii="Cambria" w:hAnsi="Cambria"/>
          <w:b/>
          <w:i/>
        </w:rPr>
        <w:t>„</w:t>
      </w:r>
      <w:r w:rsidR="00E35308" w:rsidRPr="003257A2">
        <w:rPr>
          <w:rFonts w:ascii="Cambria" w:hAnsi="Cambria"/>
          <w:b/>
          <w:i/>
        </w:rPr>
        <w:t>Dostawa i montaż instalacji fotowoltaicznych na terenie Gminy Ostrówek</w:t>
      </w:r>
      <w:r w:rsidR="00E35308">
        <w:rPr>
          <w:rFonts w:ascii="Cambria" w:hAnsi="Cambria"/>
          <w:b/>
          <w:i/>
        </w:rPr>
        <w:t>”</w:t>
      </w:r>
      <w:r w:rsidR="00E35308" w:rsidRPr="00740D80">
        <w:rPr>
          <w:rFonts w:ascii="Cambria" w:hAnsi="Cambria"/>
          <w:i/>
          <w:snapToGrid w:val="0"/>
        </w:rPr>
        <w:t xml:space="preserve">, </w:t>
      </w:r>
      <w:r w:rsidR="00E35308" w:rsidRPr="00740D80">
        <w:rPr>
          <w:rFonts w:ascii="Cambria" w:hAnsi="Cambria"/>
          <w:snapToGrid w:val="0"/>
        </w:rPr>
        <w:t>p</w:t>
      </w:r>
      <w:r w:rsidR="00E35308" w:rsidRPr="00740D80">
        <w:rPr>
          <w:rFonts w:ascii="Cambria" w:hAnsi="Cambria"/>
        </w:rPr>
        <w:t>rowadzonego przez</w:t>
      </w:r>
      <w:r w:rsidR="00E35308" w:rsidRPr="00740D80">
        <w:rPr>
          <w:rFonts w:ascii="Cambria" w:hAnsi="Cambria"/>
          <w:b/>
        </w:rPr>
        <w:t xml:space="preserve"> Gmin</w:t>
      </w:r>
      <w:r w:rsidR="00E35308">
        <w:rPr>
          <w:rFonts w:ascii="Cambria" w:hAnsi="Cambria"/>
          <w:b/>
        </w:rPr>
        <w:t>ę Ostrówek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A13F0CA" w:rsidR="00AD1300" w:rsidRPr="00740D80" w:rsidRDefault="00B64492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51665" w14:textId="77777777" w:rsidR="00B64492" w:rsidRDefault="00B64492" w:rsidP="00AF0EDA">
      <w:r>
        <w:separator/>
      </w:r>
    </w:p>
  </w:endnote>
  <w:endnote w:type="continuationSeparator" w:id="0">
    <w:p w14:paraId="668251F0" w14:textId="77777777" w:rsidR="00B64492" w:rsidRDefault="00B6449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5DB6C" w14:textId="77777777" w:rsidR="00E35308" w:rsidRDefault="00E353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D77A5" w14:textId="77777777" w:rsidR="00E35308" w:rsidRDefault="00E35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14D0B" w14:textId="77777777" w:rsidR="00B64492" w:rsidRDefault="00B64492" w:rsidP="00AF0EDA">
      <w:r>
        <w:separator/>
      </w:r>
    </w:p>
  </w:footnote>
  <w:footnote w:type="continuationSeparator" w:id="0">
    <w:p w14:paraId="7D3B87E2" w14:textId="77777777" w:rsidR="00B64492" w:rsidRDefault="00B6449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4BC3E" w14:textId="77777777" w:rsidR="00E35308" w:rsidRDefault="00E353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9F799" w14:textId="77777777" w:rsidR="00E35308" w:rsidRDefault="00E35308" w:rsidP="00E35308">
    <w:pPr>
      <w:pStyle w:val="Nagwek"/>
      <w:rPr>
        <w:sz w:val="22"/>
      </w:rPr>
    </w:pPr>
    <w:r>
      <w:rPr>
        <w:noProof/>
        <w:lang w:eastAsia="pl-PL"/>
      </w:rPr>
      <w:drawing>
        <wp:inline distT="0" distB="0" distL="0" distR="0" wp14:anchorId="7D35BDB4" wp14:editId="11BBA6B8">
          <wp:extent cx="5753735" cy="1068705"/>
          <wp:effectExtent l="0" t="0" r="0" b="0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C99CC" w14:textId="77777777" w:rsidR="00E35308" w:rsidRDefault="00E35308" w:rsidP="00E3530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587EAE">
      <w:rPr>
        <w:rFonts w:ascii="Cambria" w:hAnsi="Cambria"/>
        <w:b/>
        <w:bCs/>
        <w:i/>
        <w:color w:val="000000"/>
        <w:sz w:val="18"/>
        <w:szCs w:val="18"/>
      </w:rPr>
      <w:t>Poprawa efektywności energetycznej poprzez zakup i montaż ogniw fotowoltaicznych w Gminie Ostrówek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04D5128F" w14:textId="77777777" w:rsidR="00E35308" w:rsidRPr="00410530" w:rsidRDefault="00E35308" w:rsidP="00E3530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12E29" w14:textId="77777777" w:rsidR="00E35308" w:rsidRDefault="00E353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64492"/>
    <w:rsid w:val="00B85B99"/>
    <w:rsid w:val="00BA46F4"/>
    <w:rsid w:val="00BB1591"/>
    <w:rsid w:val="00BC2934"/>
    <w:rsid w:val="00BD3E2F"/>
    <w:rsid w:val="00BE3EFD"/>
    <w:rsid w:val="00BF406B"/>
    <w:rsid w:val="00C00FD0"/>
    <w:rsid w:val="00C168EF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9B6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6BB3-8943-4176-8DB3-A70BE571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Piotr Praczyk</cp:lastModifiedBy>
  <cp:revision>2</cp:revision>
  <dcterms:created xsi:type="dcterms:W3CDTF">2021-02-08T07:09:00Z</dcterms:created>
  <dcterms:modified xsi:type="dcterms:W3CDTF">2021-02-08T07:09:00Z</dcterms:modified>
</cp:coreProperties>
</file>